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ED4" w:rsidRDefault="003E1ED4" w:rsidP="00CA6F36">
      <w:pPr>
        <w:ind w:left="-180" w:right="-180"/>
        <w:rPr>
          <w:rFonts w:ascii="Arial" w:hAnsi="Arial"/>
          <w:b/>
          <w:bCs/>
          <w:sz w:val="28"/>
        </w:rPr>
      </w:pPr>
      <w:r>
        <w:rPr>
          <w:rFonts w:ascii="Arial" w:hAnsi="Arial"/>
          <w:b/>
          <w:bCs/>
          <w:sz w:val="28"/>
        </w:rPr>
        <w:t>Review Exercise</w:t>
      </w:r>
      <w:r w:rsidR="00C75E9D">
        <w:rPr>
          <w:rFonts w:ascii="Arial" w:hAnsi="Arial"/>
          <w:b/>
          <w:bCs/>
          <w:sz w:val="28"/>
        </w:rPr>
        <w:t xml:space="preserve"> #2</w:t>
      </w:r>
      <w:r>
        <w:rPr>
          <w:rFonts w:ascii="Arial" w:hAnsi="Arial"/>
          <w:b/>
          <w:bCs/>
          <w:sz w:val="28"/>
        </w:rPr>
        <w:t xml:space="preserve"> for Sentence Structure and Punctuation</w:t>
      </w:r>
    </w:p>
    <w:p w:rsidR="00C75E9D" w:rsidRDefault="00C75E9D" w:rsidP="00C75E9D">
      <w:pPr>
        <w:ind w:left="-180" w:right="-360"/>
        <w:rPr>
          <w:rFonts w:ascii="Arial" w:hAnsi="Arial"/>
          <w:sz w:val="22"/>
          <w:szCs w:val="22"/>
        </w:rPr>
      </w:pPr>
      <w:r>
        <w:rPr>
          <w:rFonts w:ascii="Arial" w:hAnsi="Arial"/>
          <w:sz w:val="22"/>
          <w:szCs w:val="22"/>
        </w:rPr>
        <w:br/>
      </w:r>
      <w:r w:rsidR="003E1ED4" w:rsidRPr="00C75E9D">
        <w:rPr>
          <w:rFonts w:ascii="Arial" w:hAnsi="Arial"/>
          <w:sz w:val="22"/>
          <w:szCs w:val="22"/>
        </w:rPr>
        <w:t xml:space="preserve">Fix the punctuation problems </w:t>
      </w:r>
      <w:r w:rsidR="00DF4CA1">
        <w:rPr>
          <w:rFonts w:ascii="Arial" w:hAnsi="Arial"/>
          <w:sz w:val="22"/>
          <w:szCs w:val="22"/>
        </w:rPr>
        <w:t>below</w:t>
      </w:r>
      <w:r w:rsidR="00CA6F36">
        <w:rPr>
          <w:rFonts w:ascii="Arial" w:hAnsi="Arial"/>
          <w:sz w:val="22"/>
          <w:szCs w:val="22"/>
        </w:rPr>
        <w:t xml:space="preserve"> between </w:t>
      </w:r>
      <w:r w:rsidR="00DF4CA1">
        <w:rPr>
          <w:rFonts w:ascii="Arial" w:hAnsi="Arial"/>
          <w:sz w:val="22"/>
          <w:szCs w:val="22"/>
        </w:rPr>
        <w:t>places where two words are</w:t>
      </w:r>
      <w:r w:rsidR="00CA6F36">
        <w:rPr>
          <w:rFonts w:ascii="Arial" w:hAnsi="Arial"/>
          <w:sz w:val="22"/>
          <w:szCs w:val="22"/>
        </w:rPr>
        <w:t xml:space="preserve"> in bold</w:t>
      </w:r>
      <w:r w:rsidR="003E1ED4" w:rsidRPr="00C75E9D">
        <w:rPr>
          <w:rFonts w:ascii="Arial" w:hAnsi="Arial"/>
          <w:sz w:val="22"/>
          <w:szCs w:val="22"/>
        </w:rPr>
        <w:t xml:space="preserve"> and numbered. </w:t>
      </w:r>
      <w:proofErr w:type="gramStart"/>
      <w:r>
        <w:rPr>
          <w:rFonts w:ascii="Arial" w:hAnsi="Arial"/>
          <w:b/>
          <w:sz w:val="22"/>
          <w:szCs w:val="22"/>
          <w:u w:val="single"/>
        </w:rPr>
        <w:t>I</w:t>
      </w:r>
      <w:r w:rsidR="003E1ED4" w:rsidRPr="00C75E9D">
        <w:rPr>
          <w:rFonts w:ascii="Arial" w:hAnsi="Arial"/>
          <w:b/>
          <w:sz w:val="22"/>
          <w:szCs w:val="22"/>
          <w:u w:val="single"/>
        </w:rPr>
        <w:t xml:space="preserve">nsert </w:t>
      </w:r>
      <w:r w:rsidR="00CA6F36">
        <w:rPr>
          <w:rFonts w:ascii="Arial" w:hAnsi="Arial"/>
          <w:b/>
          <w:sz w:val="22"/>
          <w:szCs w:val="22"/>
        </w:rPr>
        <w:t xml:space="preserve"> </w:t>
      </w:r>
      <w:r w:rsidR="003E1ED4" w:rsidRPr="00C75E9D">
        <w:rPr>
          <w:rFonts w:ascii="Arial" w:hAnsi="Arial"/>
          <w:sz w:val="22"/>
          <w:szCs w:val="22"/>
        </w:rPr>
        <w:t>the</w:t>
      </w:r>
      <w:proofErr w:type="gramEnd"/>
      <w:r w:rsidR="003E1ED4" w:rsidRPr="00C75E9D">
        <w:rPr>
          <w:rFonts w:ascii="Arial" w:hAnsi="Arial"/>
          <w:sz w:val="22"/>
          <w:szCs w:val="22"/>
        </w:rPr>
        <w:t xml:space="preserve"> punctuation mark needed and on the right put the number of the FIVE functions that punctuation does in the right column.</w:t>
      </w:r>
      <w:r w:rsidRPr="00C75E9D">
        <w:rPr>
          <w:sz w:val="22"/>
          <w:szCs w:val="22"/>
        </w:rPr>
        <w:t xml:space="preserve"> </w:t>
      </w:r>
      <w:hyperlink r:id="rId5" w:history="1">
        <w:proofErr w:type="gramStart"/>
        <w:r w:rsidRPr="00C75E9D">
          <w:rPr>
            <w:rStyle w:val="Hyperlink"/>
            <w:rFonts w:ascii="Arial" w:hAnsi="Arial"/>
            <w:sz w:val="22"/>
            <w:szCs w:val="22"/>
          </w:rPr>
          <w:t>http://www.lirvin.net/1301sitebb/doingpunct.pdf</w:t>
        </w:r>
      </w:hyperlink>
      <w:r w:rsidRPr="00C75E9D">
        <w:rPr>
          <w:rFonts w:ascii="Arial" w:hAnsi="Arial"/>
          <w:sz w:val="22"/>
          <w:szCs w:val="22"/>
        </w:rPr>
        <w:t xml:space="preserve"> </w:t>
      </w:r>
      <w:r>
        <w:rPr>
          <w:rFonts w:ascii="Arial" w:hAnsi="Arial"/>
          <w:sz w:val="22"/>
          <w:szCs w:val="22"/>
        </w:rPr>
        <w:t>.</w:t>
      </w:r>
      <w:r w:rsidR="00CA6F36">
        <w:rPr>
          <w:rFonts w:ascii="Arial" w:hAnsi="Arial"/>
          <w:sz w:val="22"/>
          <w:szCs w:val="22"/>
        </w:rPr>
        <w:t>(</w:t>
      </w:r>
      <w:proofErr w:type="gramEnd"/>
      <w:r>
        <w:rPr>
          <w:rFonts w:ascii="Arial" w:hAnsi="Arial"/>
          <w:sz w:val="22"/>
          <w:szCs w:val="22"/>
        </w:rPr>
        <w:t xml:space="preserve"> #1 is done as an example.</w:t>
      </w:r>
      <w:r w:rsidR="00CA6F36">
        <w:rPr>
          <w:rFonts w:ascii="Arial" w:hAnsi="Arial"/>
          <w:sz w:val="22"/>
          <w:szCs w:val="22"/>
        </w:rPr>
        <w:t>)</w:t>
      </w:r>
      <w:r>
        <w:rPr>
          <w:rFonts w:ascii="Arial" w:hAnsi="Arial"/>
          <w:sz w:val="22"/>
          <w:szCs w:val="22"/>
        </w:rPr>
        <w:t xml:space="preserve"> </w:t>
      </w:r>
    </w:p>
    <w:p w:rsidR="00C75E9D" w:rsidRDefault="00C75E9D" w:rsidP="00C75E9D">
      <w:pPr>
        <w:numPr>
          <w:ilvl w:val="0"/>
          <w:numId w:val="1"/>
        </w:numPr>
        <w:rPr>
          <w:rFonts w:ascii="Arial" w:hAnsi="Arial"/>
          <w:sz w:val="22"/>
          <w:szCs w:val="22"/>
        </w:rPr>
      </w:pPr>
      <w:r>
        <w:rPr>
          <w:rFonts w:ascii="Arial" w:hAnsi="Arial"/>
          <w:sz w:val="22"/>
          <w:szCs w:val="22"/>
        </w:rPr>
        <w:t>To connect sentences (independent clauses)</w:t>
      </w:r>
    </w:p>
    <w:p w:rsidR="00C75E9D" w:rsidRDefault="00C75E9D" w:rsidP="00C75E9D">
      <w:pPr>
        <w:numPr>
          <w:ilvl w:val="0"/>
          <w:numId w:val="1"/>
        </w:numPr>
        <w:rPr>
          <w:rFonts w:ascii="Arial" w:hAnsi="Arial"/>
          <w:sz w:val="22"/>
          <w:szCs w:val="22"/>
        </w:rPr>
      </w:pPr>
      <w:r>
        <w:rPr>
          <w:rFonts w:ascii="Arial" w:hAnsi="Arial"/>
          <w:sz w:val="22"/>
          <w:szCs w:val="22"/>
        </w:rPr>
        <w:t>To separate introductory elements</w:t>
      </w:r>
    </w:p>
    <w:p w:rsidR="00C75E9D" w:rsidRDefault="00C75E9D" w:rsidP="00C75E9D">
      <w:pPr>
        <w:numPr>
          <w:ilvl w:val="0"/>
          <w:numId w:val="1"/>
        </w:numPr>
        <w:rPr>
          <w:rFonts w:ascii="Arial" w:hAnsi="Arial"/>
          <w:sz w:val="22"/>
          <w:szCs w:val="22"/>
        </w:rPr>
      </w:pPr>
      <w:r>
        <w:rPr>
          <w:rFonts w:ascii="Arial" w:hAnsi="Arial"/>
          <w:sz w:val="22"/>
          <w:szCs w:val="22"/>
        </w:rPr>
        <w:t>To separate interrupting elements</w:t>
      </w:r>
    </w:p>
    <w:p w:rsidR="00C75E9D" w:rsidRDefault="00C75E9D" w:rsidP="00C75E9D">
      <w:pPr>
        <w:numPr>
          <w:ilvl w:val="0"/>
          <w:numId w:val="1"/>
        </w:numPr>
        <w:rPr>
          <w:rFonts w:ascii="Arial" w:hAnsi="Arial"/>
          <w:sz w:val="22"/>
          <w:szCs w:val="22"/>
        </w:rPr>
      </w:pPr>
      <w:r>
        <w:rPr>
          <w:rFonts w:ascii="Arial" w:hAnsi="Arial"/>
          <w:sz w:val="22"/>
          <w:szCs w:val="22"/>
        </w:rPr>
        <w:t>To separate items in a list</w:t>
      </w:r>
    </w:p>
    <w:p w:rsidR="003E1ED4" w:rsidRPr="00C75E9D" w:rsidRDefault="00C75E9D" w:rsidP="00C75E9D">
      <w:pPr>
        <w:numPr>
          <w:ilvl w:val="0"/>
          <w:numId w:val="1"/>
        </w:numPr>
        <w:rPr>
          <w:rFonts w:ascii="Arial" w:hAnsi="Arial"/>
          <w:sz w:val="22"/>
          <w:szCs w:val="22"/>
        </w:rPr>
      </w:pPr>
      <w:r>
        <w:rPr>
          <w:rFonts w:ascii="Arial" w:hAnsi="Arial"/>
          <w:sz w:val="22"/>
          <w:szCs w:val="22"/>
        </w:rPr>
        <w:t>To point to or highlight</w:t>
      </w:r>
      <w:r>
        <w:rPr>
          <w:rFonts w:ascii="Arial" w:hAnsi="Arial"/>
          <w:sz w:val="22"/>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5"/>
        <w:gridCol w:w="1275"/>
      </w:tblGrid>
      <w:tr w:rsidR="003E1ED4" w:rsidTr="00C75E9D">
        <w:tblPrEx>
          <w:tblCellMar>
            <w:top w:w="0" w:type="dxa"/>
            <w:bottom w:w="0" w:type="dxa"/>
          </w:tblCellMar>
        </w:tblPrEx>
        <w:tc>
          <w:tcPr>
            <w:tcW w:w="8298" w:type="dxa"/>
          </w:tcPr>
          <w:p w:rsidR="003E1ED4" w:rsidRDefault="003E1ED4">
            <w:pPr>
              <w:spacing w:line="480" w:lineRule="auto"/>
              <w:ind w:firstLine="720"/>
              <w:rPr>
                <w:color w:val="000000"/>
              </w:rPr>
            </w:pPr>
            <w:r>
              <w:rPr>
                <w:color w:val="000000"/>
              </w:rPr>
              <w:t xml:space="preserve">So as the journey </w:t>
            </w:r>
            <w:r w:rsidRPr="00CA6F36">
              <w:rPr>
                <w:b/>
                <w:bCs/>
                <w:color w:val="000000"/>
                <w:highlight w:val="yellow"/>
              </w:rPr>
              <w:t>begins</w:t>
            </w:r>
            <w:r w:rsidR="00C75E9D" w:rsidRPr="00CA6F36">
              <w:rPr>
                <w:b/>
                <w:bCs/>
                <w:color w:val="000000"/>
                <w:highlight w:val="yellow"/>
              </w:rPr>
              <w:t>,</w:t>
            </w:r>
            <w:r w:rsidRPr="00CA6F36">
              <w:rPr>
                <w:b/>
                <w:bCs/>
                <w:color w:val="000000"/>
                <w:highlight w:val="yellow"/>
              </w:rPr>
              <w:t xml:space="preserve"> I</w:t>
            </w:r>
            <w:r w:rsidRPr="00CA6F36">
              <w:rPr>
                <w:bCs/>
                <w:color w:val="000000"/>
                <w:sz w:val="28"/>
                <w:highlight w:val="yellow"/>
                <w:vertAlign w:val="subscript"/>
              </w:rPr>
              <w:t xml:space="preserve"> 1</w:t>
            </w:r>
            <w:r>
              <w:rPr>
                <w:bCs/>
                <w:color w:val="000000"/>
                <w:sz w:val="28"/>
                <w:vertAlign w:val="subscript"/>
              </w:rPr>
              <w:t xml:space="preserve"> </w:t>
            </w:r>
            <w:r>
              <w:rPr>
                <w:color w:val="000000"/>
              </w:rPr>
              <w:t xml:space="preserve">sit staring out the foggy car windows dreading what is to come.  My mom and dad happily sway their heads to the calm music that plays on the radio.  It’s our annual family cook </w:t>
            </w:r>
            <w:r>
              <w:rPr>
                <w:b/>
                <w:bCs/>
                <w:color w:val="000000"/>
              </w:rPr>
              <w:t>off and</w:t>
            </w:r>
            <w:r>
              <w:rPr>
                <w:color w:val="000000"/>
              </w:rPr>
              <w:t xml:space="preserve"> </w:t>
            </w:r>
            <w:r>
              <w:rPr>
                <w:color w:val="000000"/>
                <w:sz w:val="28"/>
                <w:vertAlign w:val="subscript"/>
              </w:rPr>
              <w:t xml:space="preserve">2 </w:t>
            </w:r>
            <w:r>
              <w:rPr>
                <w:color w:val="000000"/>
              </w:rPr>
              <w:t xml:space="preserve">let me tell </w:t>
            </w:r>
            <w:r>
              <w:rPr>
                <w:b/>
                <w:bCs/>
                <w:color w:val="000000"/>
              </w:rPr>
              <w:t xml:space="preserve">you our </w:t>
            </w:r>
            <w:r>
              <w:rPr>
                <w:color w:val="000000"/>
                <w:sz w:val="28"/>
                <w:vertAlign w:val="subscript"/>
              </w:rPr>
              <w:t xml:space="preserve">3 </w:t>
            </w:r>
            <w:r>
              <w:rPr>
                <w:color w:val="000000"/>
              </w:rPr>
              <w:t xml:space="preserve">family is three times the size </w:t>
            </w:r>
            <w:proofErr w:type="gramStart"/>
            <w:r>
              <w:rPr>
                <w:color w:val="000000"/>
              </w:rPr>
              <w:t>of  “</w:t>
            </w:r>
            <w:proofErr w:type="gramEnd"/>
            <w:r>
              <w:rPr>
                <w:color w:val="000000"/>
              </w:rPr>
              <w:t xml:space="preserve">The Brady Bunch." As we </w:t>
            </w:r>
            <w:r>
              <w:rPr>
                <w:b/>
                <w:bCs/>
                <w:color w:val="000000"/>
              </w:rPr>
              <w:t>arrive the</w:t>
            </w:r>
            <w:r>
              <w:rPr>
                <w:color w:val="000000"/>
              </w:rPr>
              <w:t xml:space="preserve"> </w:t>
            </w:r>
            <w:r>
              <w:rPr>
                <w:color w:val="000000"/>
                <w:sz w:val="28"/>
                <w:vertAlign w:val="subscript"/>
              </w:rPr>
              <w:t xml:space="preserve">4 </w:t>
            </w:r>
            <w:r>
              <w:rPr>
                <w:color w:val="000000"/>
              </w:rPr>
              <w:t xml:space="preserve">smell of sizzling burgers and burning buns is in the air.  </w:t>
            </w:r>
          </w:p>
          <w:p w:rsidR="003E1ED4" w:rsidRDefault="003E1ED4">
            <w:pPr>
              <w:spacing w:line="480" w:lineRule="auto"/>
              <w:rPr>
                <w:color w:val="000000"/>
              </w:rPr>
            </w:pPr>
            <w:r>
              <w:rPr>
                <w:color w:val="000000"/>
              </w:rPr>
              <w:tab/>
              <w:t xml:space="preserve">Mom and Dad crunch in together on the red picnic tables hoping that we will all fit.  “Natalie, where are you my dear,” Grandma calls out </w:t>
            </w:r>
            <w:r w:rsidR="00977DC9">
              <w:rPr>
                <w:color w:val="000000"/>
              </w:rPr>
              <w:t xml:space="preserve">in her soft voice.  I turn and </w:t>
            </w:r>
            <w:bookmarkStart w:id="0" w:name="_GoBack"/>
            <w:bookmarkEnd w:id="0"/>
            <w:r>
              <w:rPr>
                <w:color w:val="000000"/>
              </w:rPr>
              <w:t xml:space="preserve">there she comes smothering me in her death red lipstick.  Old stories of the “good </w:t>
            </w:r>
            <w:proofErr w:type="gramStart"/>
            <w:r>
              <w:rPr>
                <w:color w:val="000000"/>
              </w:rPr>
              <w:t>old  days</w:t>
            </w:r>
            <w:proofErr w:type="gramEnd"/>
            <w:r>
              <w:rPr>
                <w:color w:val="000000"/>
              </w:rPr>
              <w:t>” are brought up one after another.  I sit hoping that the story I hate to h</w:t>
            </w:r>
            <w:r w:rsidR="00492B39">
              <w:rPr>
                <w:color w:val="000000"/>
              </w:rPr>
              <w:t xml:space="preserve">ear won’t </w:t>
            </w:r>
            <w:r>
              <w:rPr>
                <w:color w:val="000000"/>
              </w:rPr>
              <w:t xml:space="preserve">pop up.  </w:t>
            </w:r>
          </w:p>
          <w:p w:rsidR="003E1ED4" w:rsidRDefault="003E1ED4">
            <w:pPr>
              <w:spacing w:line="480" w:lineRule="auto"/>
              <w:rPr>
                <w:color w:val="000000"/>
                <w:u w:val="single"/>
              </w:rPr>
            </w:pPr>
            <w:r>
              <w:rPr>
                <w:color w:val="000000"/>
              </w:rPr>
              <w:tab/>
              <w:t xml:space="preserve">“Natalie, remember the time you knocked yourself out,” my aunt Sylvia blurts out.  My cheeks turn red as an apple as I try to change the subject.  Over the </w:t>
            </w:r>
            <w:r>
              <w:rPr>
                <w:b/>
                <w:bCs/>
                <w:color w:val="000000"/>
              </w:rPr>
              <w:t>laughter my</w:t>
            </w:r>
            <w:r>
              <w:rPr>
                <w:color w:val="000000"/>
              </w:rPr>
              <w:t xml:space="preserve"> </w:t>
            </w:r>
            <w:r>
              <w:rPr>
                <w:color w:val="000000"/>
                <w:sz w:val="28"/>
                <w:vertAlign w:val="subscript"/>
              </w:rPr>
              <w:t xml:space="preserve">5 </w:t>
            </w:r>
            <w:r>
              <w:rPr>
                <w:color w:val="000000"/>
              </w:rPr>
              <w:t xml:space="preserve">voice is just a mere whisper to </w:t>
            </w:r>
            <w:r>
              <w:rPr>
                <w:b/>
                <w:bCs/>
                <w:color w:val="000000"/>
              </w:rPr>
              <w:t>them and</w:t>
            </w:r>
            <w:r>
              <w:rPr>
                <w:color w:val="000000"/>
              </w:rPr>
              <w:t xml:space="preserve"> </w:t>
            </w:r>
            <w:r>
              <w:rPr>
                <w:color w:val="000000"/>
                <w:sz w:val="28"/>
                <w:vertAlign w:val="subscript"/>
              </w:rPr>
              <w:t xml:space="preserve">6 </w:t>
            </w:r>
            <w:r>
              <w:rPr>
                <w:color w:val="000000"/>
              </w:rPr>
              <w:t xml:space="preserve">that is when I know what it is about to happen.     </w:t>
            </w:r>
          </w:p>
          <w:p w:rsidR="003E1ED4" w:rsidRDefault="003E1ED4">
            <w:pPr>
              <w:spacing w:line="480" w:lineRule="auto"/>
              <w:rPr>
                <w:color w:val="000000"/>
              </w:rPr>
            </w:pPr>
            <w:r>
              <w:rPr>
                <w:color w:val="000000"/>
              </w:rPr>
              <w:lastRenderedPageBreak/>
              <w:tab/>
              <w:t xml:space="preserve">When I was about eight years </w:t>
            </w:r>
            <w:r>
              <w:rPr>
                <w:b/>
                <w:bCs/>
                <w:color w:val="000000"/>
              </w:rPr>
              <w:t>old the</w:t>
            </w:r>
            <w:r>
              <w:rPr>
                <w:color w:val="000000"/>
              </w:rPr>
              <w:t xml:space="preserve"> </w:t>
            </w:r>
            <w:r>
              <w:rPr>
                <w:color w:val="000000"/>
                <w:sz w:val="28"/>
                <w:vertAlign w:val="subscript"/>
              </w:rPr>
              <w:t xml:space="preserve">7 </w:t>
            </w:r>
            <w:r>
              <w:rPr>
                <w:color w:val="000000"/>
              </w:rPr>
              <w:t xml:space="preserve">whole family was vacationing at our lake house.  We went every </w:t>
            </w:r>
            <w:r>
              <w:rPr>
                <w:b/>
                <w:bCs/>
                <w:color w:val="000000"/>
              </w:rPr>
              <w:t>year but</w:t>
            </w:r>
            <w:r>
              <w:rPr>
                <w:color w:val="000000"/>
              </w:rPr>
              <w:t xml:space="preserve"> </w:t>
            </w:r>
            <w:r>
              <w:rPr>
                <w:color w:val="000000"/>
                <w:sz w:val="28"/>
                <w:vertAlign w:val="subscript"/>
              </w:rPr>
              <w:t xml:space="preserve">8 </w:t>
            </w:r>
            <w:r>
              <w:rPr>
                <w:color w:val="000000"/>
              </w:rPr>
              <w:t xml:space="preserve">this year was special.  My aunt was going to get </w:t>
            </w:r>
            <w:r>
              <w:rPr>
                <w:b/>
                <w:bCs/>
                <w:color w:val="000000"/>
              </w:rPr>
              <w:t>married so</w:t>
            </w:r>
            <w:r>
              <w:rPr>
                <w:color w:val="000000"/>
              </w:rPr>
              <w:t xml:space="preserve"> </w:t>
            </w:r>
            <w:r>
              <w:rPr>
                <w:color w:val="000000"/>
                <w:sz w:val="28"/>
                <w:vertAlign w:val="subscript"/>
              </w:rPr>
              <w:t xml:space="preserve">9 </w:t>
            </w:r>
            <w:r>
              <w:rPr>
                <w:color w:val="000000"/>
              </w:rPr>
              <w:t xml:space="preserve">we spent our time preparing for the wedding.  On the wedding </w:t>
            </w:r>
            <w:r>
              <w:rPr>
                <w:b/>
                <w:bCs/>
                <w:color w:val="000000"/>
              </w:rPr>
              <w:t>day I</w:t>
            </w:r>
            <w:r>
              <w:rPr>
                <w:color w:val="000000"/>
              </w:rPr>
              <w:t xml:space="preserve"> </w:t>
            </w:r>
            <w:r>
              <w:rPr>
                <w:color w:val="000000"/>
                <w:sz w:val="28"/>
                <w:vertAlign w:val="subscript"/>
              </w:rPr>
              <w:t xml:space="preserve">10 </w:t>
            </w:r>
            <w:r>
              <w:rPr>
                <w:color w:val="000000"/>
              </w:rPr>
              <w:t xml:space="preserve">was so excited.  “Ring, ring” went the sounds of the wedding bells that were heard </w:t>
            </w:r>
            <w:proofErr w:type="spellStart"/>
            <w:r>
              <w:rPr>
                <w:color w:val="000000"/>
              </w:rPr>
              <w:t>through out</w:t>
            </w:r>
            <w:proofErr w:type="spellEnd"/>
            <w:r>
              <w:rPr>
                <w:color w:val="000000"/>
              </w:rPr>
              <w:t xml:space="preserve"> the house.  </w:t>
            </w:r>
          </w:p>
          <w:p w:rsidR="003E1ED4" w:rsidRDefault="003E1ED4">
            <w:pPr>
              <w:spacing w:line="480" w:lineRule="auto"/>
              <w:ind w:firstLine="720"/>
              <w:rPr>
                <w:color w:val="000000"/>
              </w:rPr>
            </w:pPr>
            <w:r>
              <w:rPr>
                <w:color w:val="000000"/>
              </w:rPr>
              <w:t>My mom was too busy helping out that I was on my own.  I had decided to raid the stash of candy that my sister hid under her bed.  By the time I was</w:t>
            </w:r>
            <w:r>
              <w:rPr>
                <w:b/>
                <w:bCs/>
                <w:color w:val="000000"/>
              </w:rPr>
              <w:t xml:space="preserve"> done I </w:t>
            </w:r>
            <w:r>
              <w:rPr>
                <w:bCs/>
                <w:color w:val="000000"/>
                <w:sz w:val="28"/>
                <w:vertAlign w:val="subscript"/>
              </w:rPr>
              <w:t xml:space="preserve">11 </w:t>
            </w:r>
            <w:r>
              <w:rPr>
                <w:color w:val="000000"/>
              </w:rPr>
              <w:t xml:space="preserve">felt like the energizer bunny.       </w:t>
            </w:r>
          </w:p>
          <w:p w:rsidR="003E1ED4" w:rsidRDefault="003E1ED4">
            <w:pPr>
              <w:spacing w:line="480" w:lineRule="auto"/>
              <w:rPr>
                <w:color w:val="000000"/>
              </w:rPr>
            </w:pPr>
            <w:r>
              <w:rPr>
                <w:color w:val="000000"/>
              </w:rPr>
              <w:tab/>
              <w:t xml:space="preserve">I ran in and out of the house greeting every guest in sight.  Finally, I heard the wedding march playing.  I didn’t want to miss the </w:t>
            </w:r>
            <w:r>
              <w:rPr>
                <w:b/>
                <w:bCs/>
                <w:color w:val="000000"/>
              </w:rPr>
              <w:t>ceremony so</w:t>
            </w:r>
            <w:r>
              <w:rPr>
                <w:color w:val="000000"/>
              </w:rPr>
              <w:t xml:space="preserve"> </w:t>
            </w:r>
            <w:r>
              <w:rPr>
                <w:color w:val="000000"/>
                <w:sz w:val="28"/>
                <w:vertAlign w:val="subscript"/>
              </w:rPr>
              <w:t xml:space="preserve">12 </w:t>
            </w:r>
            <w:r>
              <w:rPr>
                <w:color w:val="000000"/>
              </w:rPr>
              <w:t xml:space="preserve">I hurried like a rabbit running from a </w:t>
            </w:r>
            <w:proofErr w:type="gramStart"/>
            <w:r>
              <w:rPr>
                <w:color w:val="000000"/>
              </w:rPr>
              <w:t>fox .</w:t>
            </w:r>
            <w:proofErr w:type="gramEnd"/>
            <w:r>
              <w:rPr>
                <w:color w:val="000000"/>
              </w:rPr>
              <w:t xml:space="preserve">  In order to get </w:t>
            </w:r>
            <w:r>
              <w:rPr>
                <w:b/>
                <w:bCs/>
                <w:color w:val="000000"/>
              </w:rPr>
              <w:t xml:space="preserve">outside </w:t>
            </w:r>
            <w:proofErr w:type="gramStart"/>
            <w:r>
              <w:rPr>
                <w:b/>
                <w:bCs/>
                <w:color w:val="000000"/>
              </w:rPr>
              <w:t>I</w:t>
            </w:r>
            <w:proofErr w:type="gramEnd"/>
            <w:r>
              <w:rPr>
                <w:color w:val="000000"/>
              </w:rPr>
              <w:t xml:space="preserve"> </w:t>
            </w:r>
            <w:r>
              <w:rPr>
                <w:color w:val="000000"/>
                <w:sz w:val="28"/>
                <w:vertAlign w:val="subscript"/>
              </w:rPr>
              <w:t xml:space="preserve">13 </w:t>
            </w:r>
            <w:r>
              <w:rPr>
                <w:color w:val="000000"/>
              </w:rPr>
              <w:t xml:space="preserve">had to go through the glass door that was always open.  “Thump,” and then a “Crash,” was all that was heard.    In my frantic attempt to get </w:t>
            </w:r>
            <w:r>
              <w:rPr>
                <w:b/>
                <w:bCs/>
                <w:color w:val="000000"/>
              </w:rPr>
              <w:t>outside I</w:t>
            </w:r>
            <w:r>
              <w:rPr>
                <w:color w:val="000000"/>
              </w:rPr>
              <w:t xml:space="preserve"> </w:t>
            </w:r>
            <w:r>
              <w:rPr>
                <w:color w:val="000000"/>
                <w:sz w:val="28"/>
                <w:vertAlign w:val="subscript"/>
              </w:rPr>
              <w:t xml:space="preserve">14 </w:t>
            </w:r>
            <w:r>
              <w:rPr>
                <w:color w:val="000000"/>
              </w:rPr>
              <w:t xml:space="preserve">didn’t notice that my mom had shut the door.  When I </w:t>
            </w:r>
            <w:r>
              <w:rPr>
                <w:b/>
                <w:bCs/>
                <w:color w:val="000000"/>
              </w:rPr>
              <w:t xml:space="preserve">woke </w:t>
            </w:r>
            <w:proofErr w:type="gramStart"/>
            <w:r>
              <w:rPr>
                <w:b/>
                <w:bCs/>
                <w:color w:val="000000"/>
              </w:rPr>
              <w:t>I</w:t>
            </w:r>
            <w:proofErr w:type="gramEnd"/>
            <w:r>
              <w:rPr>
                <w:b/>
                <w:bCs/>
                <w:color w:val="000000"/>
              </w:rPr>
              <w:t xml:space="preserve"> </w:t>
            </w:r>
            <w:r>
              <w:rPr>
                <w:bCs/>
                <w:color w:val="000000"/>
                <w:sz w:val="28"/>
                <w:vertAlign w:val="subscript"/>
              </w:rPr>
              <w:t xml:space="preserve">15 </w:t>
            </w:r>
            <w:r>
              <w:rPr>
                <w:color w:val="000000"/>
              </w:rPr>
              <w:t xml:space="preserve">felt my mother’s warm hands on my head.  I had hit so hard that the glass </w:t>
            </w:r>
            <w:r w:rsidRPr="009C2E7A">
              <w:rPr>
                <w:b/>
                <w:color w:val="000000"/>
              </w:rPr>
              <w:t>broke and</w:t>
            </w:r>
            <w:r w:rsidR="009C2E7A">
              <w:rPr>
                <w:color w:val="000000"/>
                <w:vertAlign w:val="subscript"/>
              </w:rPr>
              <w:t>16</w:t>
            </w:r>
            <w:r>
              <w:rPr>
                <w:color w:val="000000"/>
              </w:rPr>
              <w:t xml:space="preserve"> the wedding was put on hold.  “What were you thinking my princess,” whispered my Mom.  She lifted me from the bitter cold hospital bed and carried me to the car.</w:t>
            </w:r>
          </w:p>
          <w:p w:rsidR="003E1ED4" w:rsidRDefault="003E1ED4" w:rsidP="009C2E7A">
            <w:pPr>
              <w:spacing w:line="480" w:lineRule="auto"/>
              <w:rPr>
                <w:color w:val="000000"/>
              </w:rPr>
            </w:pPr>
            <w:r>
              <w:rPr>
                <w:color w:val="000000"/>
              </w:rPr>
              <w:tab/>
              <w:t xml:space="preserve">Now at every family </w:t>
            </w:r>
            <w:r>
              <w:rPr>
                <w:b/>
                <w:bCs/>
                <w:color w:val="000000"/>
              </w:rPr>
              <w:t>gathering the</w:t>
            </w:r>
            <w:r>
              <w:rPr>
                <w:color w:val="000000"/>
              </w:rPr>
              <w:t xml:space="preserve"> </w:t>
            </w:r>
            <w:r w:rsidR="009C2E7A">
              <w:rPr>
                <w:color w:val="000000"/>
                <w:sz w:val="28"/>
                <w:vertAlign w:val="subscript"/>
              </w:rPr>
              <w:t>17</w:t>
            </w:r>
            <w:r>
              <w:rPr>
                <w:color w:val="000000"/>
                <w:sz w:val="28"/>
                <w:vertAlign w:val="subscript"/>
              </w:rPr>
              <w:t xml:space="preserve"> </w:t>
            </w:r>
            <w:r>
              <w:rPr>
                <w:color w:val="000000"/>
              </w:rPr>
              <w:t xml:space="preserve">story of my aunt’s wedding is always brought up.  One thing is for </w:t>
            </w:r>
            <w:r>
              <w:rPr>
                <w:b/>
                <w:bCs/>
                <w:color w:val="000000"/>
              </w:rPr>
              <w:t>sure I</w:t>
            </w:r>
            <w:r>
              <w:rPr>
                <w:color w:val="000000"/>
              </w:rPr>
              <w:t xml:space="preserve"> </w:t>
            </w:r>
            <w:r>
              <w:rPr>
                <w:color w:val="000000"/>
                <w:sz w:val="28"/>
                <w:vertAlign w:val="subscript"/>
              </w:rPr>
              <w:t>1</w:t>
            </w:r>
            <w:r w:rsidR="009C2E7A">
              <w:rPr>
                <w:color w:val="000000"/>
                <w:sz w:val="28"/>
                <w:vertAlign w:val="subscript"/>
              </w:rPr>
              <w:t>8</w:t>
            </w:r>
            <w:r>
              <w:rPr>
                <w:color w:val="000000"/>
                <w:sz w:val="28"/>
                <w:vertAlign w:val="subscript"/>
              </w:rPr>
              <w:t xml:space="preserve"> </w:t>
            </w:r>
            <w:r>
              <w:rPr>
                <w:color w:val="000000"/>
              </w:rPr>
              <w:t>never go through a glass</w:t>
            </w:r>
            <w:r w:rsidR="00C0406D">
              <w:rPr>
                <w:color w:val="000000"/>
              </w:rPr>
              <w:t xml:space="preserve"> door </w:t>
            </w:r>
            <w:proofErr w:type="spellStart"/>
            <w:r w:rsidR="00C0406D">
              <w:rPr>
                <w:color w:val="000000"/>
              </w:rPr>
              <w:t>with out</w:t>
            </w:r>
            <w:proofErr w:type="spellEnd"/>
            <w:r w:rsidR="00C0406D">
              <w:rPr>
                <w:color w:val="000000"/>
              </w:rPr>
              <w:t xml:space="preserve"> making sure they’re</w:t>
            </w:r>
            <w:r>
              <w:rPr>
                <w:color w:val="000000"/>
              </w:rPr>
              <w:t xml:space="preserve"> open.</w:t>
            </w:r>
          </w:p>
        </w:tc>
        <w:tc>
          <w:tcPr>
            <w:tcW w:w="1278" w:type="dxa"/>
          </w:tcPr>
          <w:p w:rsidR="003E1ED4" w:rsidRDefault="00C75E9D" w:rsidP="00C75E9D">
            <w:pPr>
              <w:numPr>
                <w:ilvl w:val="0"/>
                <w:numId w:val="2"/>
              </w:numPr>
              <w:spacing w:line="480" w:lineRule="auto"/>
              <w:rPr>
                <w:color w:val="000000"/>
              </w:rPr>
            </w:pPr>
            <w:r>
              <w:rPr>
                <w:color w:val="000000"/>
              </w:rPr>
              <w:lastRenderedPageBreak/>
              <w:t>#2</w:t>
            </w:r>
          </w:p>
          <w:p w:rsidR="003E1ED4" w:rsidRDefault="003E1ED4">
            <w:pPr>
              <w:spacing w:line="480" w:lineRule="auto"/>
              <w:rPr>
                <w:color w:val="000000"/>
              </w:rPr>
            </w:pPr>
          </w:p>
          <w:p w:rsidR="003E1ED4" w:rsidRDefault="003E1ED4">
            <w:pPr>
              <w:spacing w:line="480" w:lineRule="auto"/>
              <w:rPr>
                <w:color w:val="000000"/>
              </w:rPr>
            </w:pPr>
            <w:r>
              <w:rPr>
                <w:color w:val="000000"/>
              </w:rPr>
              <w:t>2.</w:t>
            </w:r>
          </w:p>
          <w:p w:rsidR="003E1ED4" w:rsidRDefault="003E1ED4">
            <w:pPr>
              <w:spacing w:line="480" w:lineRule="auto"/>
              <w:rPr>
                <w:color w:val="000000"/>
              </w:rPr>
            </w:pPr>
            <w:r>
              <w:rPr>
                <w:color w:val="000000"/>
              </w:rPr>
              <w:t>3.</w:t>
            </w:r>
          </w:p>
          <w:p w:rsidR="003E1ED4" w:rsidRDefault="003E1ED4">
            <w:pPr>
              <w:spacing w:line="480" w:lineRule="auto"/>
              <w:rPr>
                <w:color w:val="000000"/>
              </w:rPr>
            </w:pPr>
            <w:r>
              <w:rPr>
                <w:color w:val="000000"/>
              </w:rPr>
              <w:t>4.</w:t>
            </w: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r>
              <w:rPr>
                <w:color w:val="000000"/>
              </w:rPr>
              <w:t>5.</w:t>
            </w:r>
          </w:p>
          <w:p w:rsidR="003E1ED4" w:rsidRDefault="003E1ED4">
            <w:pPr>
              <w:spacing w:line="480" w:lineRule="auto"/>
              <w:rPr>
                <w:color w:val="000000"/>
              </w:rPr>
            </w:pPr>
            <w:r>
              <w:rPr>
                <w:color w:val="000000"/>
              </w:rPr>
              <w:t>6.</w:t>
            </w:r>
          </w:p>
          <w:p w:rsidR="003E1ED4" w:rsidRDefault="003E1ED4">
            <w:pPr>
              <w:spacing w:line="480" w:lineRule="auto"/>
              <w:rPr>
                <w:color w:val="000000"/>
              </w:rPr>
            </w:pPr>
          </w:p>
          <w:p w:rsidR="003E1ED4" w:rsidRDefault="003E1ED4">
            <w:pPr>
              <w:spacing w:line="480" w:lineRule="auto"/>
              <w:rPr>
                <w:color w:val="000000"/>
              </w:rPr>
            </w:pPr>
            <w:r>
              <w:rPr>
                <w:color w:val="000000"/>
              </w:rPr>
              <w:lastRenderedPageBreak/>
              <w:t>7.</w:t>
            </w:r>
          </w:p>
          <w:p w:rsidR="003E1ED4" w:rsidRDefault="003E1ED4">
            <w:pPr>
              <w:spacing w:line="480" w:lineRule="auto"/>
              <w:rPr>
                <w:color w:val="000000"/>
              </w:rPr>
            </w:pPr>
            <w:r>
              <w:rPr>
                <w:color w:val="000000"/>
              </w:rPr>
              <w:t>8.</w:t>
            </w:r>
          </w:p>
          <w:p w:rsidR="003E1ED4" w:rsidRDefault="003E1ED4">
            <w:pPr>
              <w:spacing w:line="480" w:lineRule="auto"/>
              <w:rPr>
                <w:color w:val="000000"/>
              </w:rPr>
            </w:pPr>
            <w:r>
              <w:rPr>
                <w:color w:val="000000"/>
              </w:rPr>
              <w:t>9.</w:t>
            </w:r>
          </w:p>
          <w:p w:rsidR="00C75E9D" w:rsidRDefault="00C75E9D">
            <w:pPr>
              <w:spacing w:line="480" w:lineRule="auto"/>
              <w:rPr>
                <w:color w:val="000000"/>
              </w:rPr>
            </w:pPr>
          </w:p>
          <w:p w:rsidR="003E1ED4" w:rsidRDefault="003E1ED4">
            <w:pPr>
              <w:spacing w:line="480" w:lineRule="auto"/>
              <w:rPr>
                <w:color w:val="000000"/>
              </w:rPr>
            </w:pPr>
            <w:r>
              <w:rPr>
                <w:color w:val="000000"/>
              </w:rPr>
              <w:t>10.</w:t>
            </w: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r>
              <w:rPr>
                <w:color w:val="000000"/>
              </w:rPr>
              <w:t>11.</w:t>
            </w:r>
          </w:p>
          <w:p w:rsidR="003E1ED4" w:rsidRDefault="003E1ED4">
            <w:pPr>
              <w:spacing w:line="480" w:lineRule="auto"/>
              <w:rPr>
                <w:color w:val="000000"/>
              </w:rPr>
            </w:pPr>
          </w:p>
          <w:p w:rsidR="003E1ED4" w:rsidRDefault="003E1ED4">
            <w:pPr>
              <w:spacing w:line="480" w:lineRule="auto"/>
              <w:rPr>
                <w:color w:val="000000"/>
              </w:rPr>
            </w:pPr>
          </w:p>
          <w:p w:rsidR="003E1ED4" w:rsidRDefault="003E1ED4">
            <w:pPr>
              <w:spacing w:line="480" w:lineRule="auto"/>
              <w:rPr>
                <w:color w:val="000000"/>
              </w:rPr>
            </w:pPr>
            <w:r>
              <w:rPr>
                <w:color w:val="000000"/>
              </w:rPr>
              <w:t>12.</w:t>
            </w:r>
          </w:p>
          <w:p w:rsidR="003E1ED4" w:rsidRDefault="00C75E9D">
            <w:pPr>
              <w:spacing w:line="480" w:lineRule="auto"/>
              <w:rPr>
                <w:color w:val="000000"/>
              </w:rPr>
            </w:pPr>
            <w:r>
              <w:rPr>
                <w:color w:val="000000"/>
              </w:rPr>
              <w:t>13.</w:t>
            </w:r>
          </w:p>
          <w:p w:rsidR="00C75E9D" w:rsidRDefault="00C75E9D">
            <w:pPr>
              <w:spacing w:line="480" w:lineRule="auto"/>
              <w:rPr>
                <w:color w:val="000000"/>
              </w:rPr>
            </w:pPr>
          </w:p>
          <w:p w:rsidR="00C75E9D" w:rsidRDefault="00C75E9D">
            <w:pPr>
              <w:spacing w:line="480" w:lineRule="auto"/>
              <w:rPr>
                <w:color w:val="000000"/>
              </w:rPr>
            </w:pPr>
          </w:p>
          <w:p w:rsidR="003E1ED4" w:rsidRDefault="003E1ED4">
            <w:pPr>
              <w:spacing w:line="480" w:lineRule="auto"/>
              <w:rPr>
                <w:color w:val="000000"/>
              </w:rPr>
            </w:pPr>
            <w:r>
              <w:rPr>
                <w:color w:val="000000"/>
              </w:rPr>
              <w:t>14.</w:t>
            </w:r>
          </w:p>
          <w:p w:rsidR="003E1ED4" w:rsidRDefault="003E1ED4">
            <w:pPr>
              <w:spacing w:line="480" w:lineRule="auto"/>
              <w:rPr>
                <w:color w:val="000000"/>
              </w:rPr>
            </w:pPr>
            <w:r>
              <w:rPr>
                <w:color w:val="000000"/>
              </w:rPr>
              <w:t>15.</w:t>
            </w:r>
          </w:p>
          <w:p w:rsidR="003E1ED4" w:rsidRDefault="003E1ED4">
            <w:pPr>
              <w:spacing w:line="480" w:lineRule="auto"/>
              <w:rPr>
                <w:color w:val="000000"/>
              </w:rPr>
            </w:pPr>
            <w:r>
              <w:rPr>
                <w:color w:val="000000"/>
              </w:rPr>
              <w:t>16.</w:t>
            </w:r>
          </w:p>
          <w:p w:rsidR="009C2E7A" w:rsidRDefault="009C2E7A">
            <w:pPr>
              <w:spacing w:line="480" w:lineRule="auto"/>
              <w:rPr>
                <w:color w:val="000000"/>
              </w:rPr>
            </w:pPr>
          </w:p>
          <w:p w:rsidR="003E1ED4" w:rsidRDefault="00C75E9D">
            <w:pPr>
              <w:spacing w:line="480" w:lineRule="auto"/>
              <w:rPr>
                <w:color w:val="000000"/>
              </w:rPr>
            </w:pPr>
            <w:r>
              <w:rPr>
                <w:color w:val="000000"/>
              </w:rPr>
              <w:t>17.</w:t>
            </w:r>
          </w:p>
          <w:p w:rsidR="009C2E7A" w:rsidRDefault="009C2E7A">
            <w:pPr>
              <w:spacing w:line="480" w:lineRule="auto"/>
              <w:rPr>
                <w:color w:val="000000"/>
              </w:rPr>
            </w:pPr>
            <w:r>
              <w:rPr>
                <w:color w:val="000000"/>
              </w:rPr>
              <w:t>18.</w:t>
            </w:r>
          </w:p>
        </w:tc>
      </w:tr>
    </w:tbl>
    <w:p w:rsidR="003E1ED4" w:rsidRDefault="003E1ED4"/>
    <w:sectPr w:rsidR="003E1E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E5C6C"/>
    <w:multiLevelType w:val="hybridMultilevel"/>
    <w:tmpl w:val="DBE2E77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4EAA107E"/>
    <w:multiLevelType w:val="hybridMultilevel"/>
    <w:tmpl w:val="3BDCB2A2"/>
    <w:lvl w:ilvl="0" w:tplc="3334BF3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24"/>
  <w:drawingGridVerticalSpacing w:val="65"/>
  <w:displayHorizont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E9D"/>
    <w:rsid w:val="00012BE6"/>
    <w:rsid w:val="00061190"/>
    <w:rsid w:val="001F0985"/>
    <w:rsid w:val="003E1ED4"/>
    <w:rsid w:val="00492B39"/>
    <w:rsid w:val="004D38EC"/>
    <w:rsid w:val="007F4DC0"/>
    <w:rsid w:val="00977DC9"/>
    <w:rsid w:val="009C2E7A"/>
    <w:rsid w:val="00C0406D"/>
    <w:rsid w:val="00C75E9D"/>
    <w:rsid w:val="00C94938"/>
    <w:rsid w:val="00CA6F36"/>
    <w:rsid w:val="00DF4CA1"/>
    <w:rsid w:val="00F6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ECD447"/>
  <w14:defaultImageDpi w14:val="0"/>
  <w15:docId w15:val="{01120729-3D30-475F-9CEC-A6983C501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link w:val="Heading1Char"/>
    <w:uiPriority w:val="9"/>
    <w:qFormat/>
    <w:pPr>
      <w:keepNext/>
      <w:jc w:val="center"/>
      <w:outlineLvl w:val="0"/>
    </w:pPr>
    <w:rPr>
      <w:b/>
      <w:bCs/>
      <w:sz w:val="28"/>
      <w:szCs w:val="24"/>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BodyTextIndent">
    <w:name w:val="Body Text Indent"/>
    <w:basedOn w:val="Normal"/>
    <w:link w:val="BodyTextIndentChar"/>
    <w:uiPriority w:val="99"/>
    <w:semiHidden/>
    <w:pPr>
      <w:spacing w:line="480" w:lineRule="auto"/>
      <w:ind w:firstLine="720"/>
    </w:pPr>
    <w:rPr>
      <w:szCs w:val="24"/>
    </w:rPr>
  </w:style>
  <w:style w:type="character" w:customStyle="1" w:styleId="BodyTextIndentChar">
    <w:name w:val="Body Text Indent Char"/>
    <w:basedOn w:val="DefaultParagraphFont"/>
    <w:link w:val="BodyTextIndent"/>
    <w:uiPriority w:val="99"/>
    <w:semiHidden/>
    <w:locked/>
    <w:rPr>
      <w:rFonts w:cs="Times New Roman"/>
      <w:sz w:val="24"/>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rPr>
  </w:style>
  <w:style w:type="character" w:styleId="FootnoteReference">
    <w:name w:val="footnote reference"/>
    <w:basedOn w:val="DefaultParagraphFont"/>
    <w:uiPriority w:val="99"/>
    <w:semiHidden/>
    <w:rPr>
      <w:rFonts w:cs="Times New Roman"/>
      <w:vertAlign w:val="superscript"/>
    </w:rPr>
  </w:style>
  <w:style w:type="character" w:styleId="Hyperlink">
    <w:name w:val="Hyperlink"/>
    <w:basedOn w:val="DefaultParagraphFont"/>
    <w:uiPriority w:val="99"/>
    <w:unhideWhenUsed/>
    <w:rsid w:val="00C75E9D"/>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rvin.net/1301sitebb/doingpunct.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So as the journey begins I  sit staring out the foggy car windows dreading what is to come</vt:lpstr>
    </vt:vector>
  </TitlesOfParts>
  <Company>Alamo Community College District</Company>
  <LinksUpToDate>false</LinksUpToDate>
  <CharactersWithSpaces>3088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 as the journey begins I  sit staring out the foggy car windows dreading what is to come</dc:title>
  <dc:subject/>
  <dc:creator>lirvin</dc:creator>
  <cp:keywords/>
  <dc:description/>
  <cp:lastModifiedBy>Irvin, Lenny</cp:lastModifiedBy>
  <cp:revision>2</cp:revision>
  <cp:lastPrinted>2001-09-27T18:41:00Z</cp:lastPrinted>
  <dcterms:created xsi:type="dcterms:W3CDTF">2017-06-05T13:40:00Z</dcterms:created>
  <dcterms:modified xsi:type="dcterms:W3CDTF">2017-06-05T13:40:00Z</dcterms:modified>
</cp:coreProperties>
</file>